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EAA" w:rsidRDefault="00A83EAA" w:rsidP="00DB5E1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uk-UA" w:eastAsia="ru-RU"/>
        </w:rPr>
      </w:pPr>
      <w:r w:rsidRPr="00A83EAA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uk-UA" w:eastAsia="ru-RU"/>
        </w:rPr>
        <w:t>Додаток 4</w:t>
      </w:r>
    </w:p>
    <w:p w:rsidR="00A83EAA" w:rsidRDefault="00A83EAA" w:rsidP="00DB5E1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uk-UA" w:eastAsia="ru-RU"/>
        </w:rPr>
      </w:pPr>
    </w:p>
    <w:p w:rsidR="00F01C63" w:rsidRPr="00F01C63" w:rsidRDefault="00F01C63" w:rsidP="00DB5E16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32"/>
          <w:szCs w:val="32"/>
          <w:lang w:val="uk-UA" w:eastAsia="ru-RU"/>
        </w:rPr>
      </w:pPr>
      <w:r w:rsidRPr="00F01C63"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32"/>
          <w:szCs w:val="32"/>
          <w:lang w:val="uk-UA" w:eastAsia="ru-RU"/>
        </w:rPr>
        <w:t>І. Завдання. Прочитайте текст. Доведіть, що він належить до художнього стилю. Перечитайте текст удруге, вилучивши всі другорядні члени. Зробіть висновок: яку роль відіграють означення, додатки та обставини в мовленні.</w:t>
      </w:r>
    </w:p>
    <w:p w:rsidR="00F01C63" w:rsidRDefault="00F01C63" w:rsidP="00F01C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uk-UA" w:eastAsia="ru-RU"/>
        </w:rPr>
      </w:pPr>
    </w:p>
    <w:p w:rsidR="000C7948" w:rsidRPr="00F01C63" w:rsidRDefault="00F01C63" w:rsidP="00F01C6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</w:pPr>
      <w:r w:rsidRPr="00F01C6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val="uk-UA" w:eastAsia="ru-RU"/>
        </w:rPr>
        <w:t>Соло</w:t>
      </w:r>
      <w:proofErr w:type="spellStart"/>
      <w:r w:rsidR="000C7948" w:rsidRPr="00F01C6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в’яча</w:t>
      </w:r>
      <w:proofErr w:type="spellEnd"/>
      <w:r w:rsidR="000C7948" w:rsidRPr="00F01C6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 xml:space="preserve"> </w:t>
      </w:r>
      <w:proofErr w:type="spellStart"/>
      <w:r w:rsidR="000C7948" w:rsidRPr="00F01C63">
        <w:rPr>
          <w:rFonts w:ascii="Times New Roman" w:eastAsia="Times New Roman" w:hAnsi="Times New Roman" w:cs="Times New Roman"/>
          <w:b/>
          <w:bCs/>
          <w:kern w:val="36"/>
          <w:sz w:val="32"/>
          <w:szCs w:val="32"/>
          <w:lang w:eastAsia="ru-RU"/>
        </w:rPr>
        <w:t>яєчня</w:t>
      </w:r>
      <w:proofErr w:type="spellEnd"/>
    </w:p>
    <w:p w:rsidR="000C7948" w:rsidRDefault="000C7948" w:rsidP="00F01C6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  <w:r w:rsidRPr="00F01C63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Вишня Остап</w:t>
      </w:r>
    </w:p>
    <w:p w:rsidR="00F01C63" w:rsidRPr="00F01C63" w:rsidRDefault="00F01C63" w:rsidP="00F01C63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2"/>
          <w:szCs w:val="32"/>
          <w:lang w:val="uk-UA" w:eastAsia="ru-RU"/>
        </w:rPr>
      </w:pPr>
    </w:p>
    <w:p w:rsidR="000C7948" w:rsidRPr="00F01C63" w:rsidRDefault="000C7948" w:rsidP="00DB5E16">
      <w:pPr>
        <w:pStyle w:val="a3"/>
        <w:spacing w:before="0" w:beforeAutospacing="0" w:after="0" w:afterAutospacing="0"/>
        <w:rPr>
          <w:sz w:val="32"/>
          <w:szCs w:val="32"/>
        </w:rPr>
      </w:pPr>
      <w:r w:rsidRPr="00F01C63">
        <w:rPr>
          <w:sz w:val="32"/>
          <w:szCs w:val="32"/>
        </w:rPr>
        <w:t xml:space="preserve">Як </w:t>
      </w:r>
      <w:proofErr w:type="spellStart"/>
      <w:r w:rsidRPr="00F01C63">
        <w:rPr>
          <w:sz w:val="32"/>
          <w:szCs w:val="32"/>
        </w:rPr>
        <w:t>ліз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proofErr w:type="gramStart"/>
      <w:r w:rsidRPr="00F01C63">
        <w:rPr>
          <w:sz w:val="32"/>
          <w:szCs w:val="32"/>
        </w:rPr>
        <w:t>в</w:t>
      </w:r>
      <w:proofErr w:type="gramEnd"/>
      <w:r w:rsidRPr="00F01C63">
        <w:rPr>
          <w:sz w:val="32"/>
          <w:szCs w:val="32"/>
        </w:rPr>
        <w:t>ін</w:t>
      </w:r>
      <w:proofErr w:type="spellEnd"/>
      <w:r w:rsidRPr="00F01C63">
        <w:rPr>
          <w:sz w:val="32"/>
          <w:szCs w:val="32"/>
        </w:rPr>
        <w:t xml:space="preserve"> через перелаз, </w:t>
      </w:r>
      <w:proofErr w:type="spellStart"/>
      <w:r w:rsidRPr="00F01C63">
        <w:rPr>
          <w:sz w:val="32"/>
          <w:szCs w:val="32"/>
        </w:rPr>
        <w:t>зачепився</w:t>
      </w:r>
      <w:proofErr w:type="spellEnd"/>
      <w:r w:rsidRPr="00F01C63">
        <w:rPr>
          <w:sz w:val="32"/>
          <w:szCs w:val="32"/>
        </w:rPr>
        <w:t xml:space="preserve"> за сучок </w:t>
      </w:r>
      <w:proofErr w:type="spellStart"/>
      <w:r w:rsidRPr="00F01C63">
        <w:rPr>
          <w:sz w:val="32"/>
          <w:szCs w:val="32"/>
        </w:rPr>
        <w:t>і</w:t>
      </w:r>
      <w:proofErr w:type="spellEnd"/>
      <w:r w:rsidRPr="00F01C63">
        <w:rPr>
          <w:sz w:val="32"/>
          <w:szCs w:val="32"/>
        </w:rPr>
        <w:t xml:space="preserve"> впав. </w:t>
      </w:r>
      <w:proofErr w:type="spellStart"/>
      <w:r w:rsidRPr="00F01C63">
        <w:rPr>
          <w:sz w:val="32"/>
          <w:szCs w:val="32"/>
        </w:rPr>
        <w:t>Падаючи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закрив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щоб</w:t>
      </w:r>
      <w:proofErr w:type="spellEnd"/>
      <w:r w:rsidRPr="00F01C63">
        <w:rPr>
          <w:sz w:val="32"/>
          <w:szCs w:val="32"/>
        </w:rPr>
        <w:t xml:space="preserve"> не </w:t>
      </w:r>
      <w:proofErr w:type="spellStart"/>
      <w:r w:rsidRPr="00F01C63">
        <w:rPr>
          <w:sz w:val="32"/>
          <w:szCs w:val="32"/>
        </w:rPr>
        <w:t>подряпати</w:t>
      </w:r>
      <w:proofErr w:type="spellEnd"/>
      <w:r w:rsidRPr="00F01C63">
        <w:rPr>
          <w:sz w:val="32"/>
          <w:szCs w:val="32"/>
        </w:rPr>
        <w:t xml:space="preserve"> </w:t>
      </w:r>
      <w:proofErr w:type="gramStart"/>
      <w:r w:rsidRPr="00F01C63">
        <w:rPr>
          <w:sz w:val="32"/>
          <w:szCs w:val="32"/>
        </w:rPr>
        <w:t>лице</w:t>
      </w:r>
      <w:proofErr w:type="gramEnd"/>
      <w:r w:rsidRPr="00F01C63">
        <w:rPr>
          <w:sz w:val="32"/>
          <w:szCs w:val="32"/>
        </w:rPr>
        <w:t xml:space="preserve"> руками. А в руках — </w:t>
      </w:r>
      <w:proofErr w:type="spellStart"/>
      <w:r w:rsidRPr="00F01C63">
        <w:rPr>
          <w:sz w:val="32"/>
          <w:szCs w:val="32"/>
        </w:rPr>
        <w:t>яєчка</w:t>
      </w:r>
      <w:proofErr w:type="spellEnd"/>
      <w:r w:rsidRPr="00F01C63">
        <w:rPr>
          <w:sz w:val="32"/>
          <w:szCs w:val="32"/>
        </w:rPr>
        <w:t xml:space="preserve">. </w:t>
      </w:r>
      <w:proofErr w:type="spellStart"/>
      <w:r w:rsidRPr="00F01C63">
        <w:rPr>
          <w:sz w:val="32"/>
          <w:szCs w:val="32"/>
        </w:rPr>
        <w:t>Яєчка</w:t>
      </w:r>
      <w:proofErr w:type="spellEnd"/>
      <w:r w:rsidRPr="00F01C63">
        <w:rPr>
          <w:sz w:val="32"/>
          <w:szCs w:val="32"/>
        </w:rPr>
        <w:t xml:space="preserve"> побились, </w:t>
      </w:r>
      <w:proofErr w:type="spellStart"/>
      <w:r w:rsidRPr="00F01C63">
        <w:rPr>
          <w:sz w:val="32"/>
          <w:szCs w:val="32"/>
        </w:rPr>
        <w:t>вимастили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Славкові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і</w:t>
      </w:r>
      <w:proofErr w:type="spellEnd"/>
      <w:r w:rsidRPr="00F01C63">
        <w:rPr>
          <w:sz w:val="32"/>
          <w:szCs w:val="32"/>
        </w:rPr>
        <w:t xml:space="preserve"> </w:t>
      </w:r>
      <w:proofErr w:type="gramStart"/>
      <w:r w:rsidRPr="00F01C63">
        <w:rPr>
          <w:sz w:val="32"/>
          <w:szCs w:val="32"/>
        </w:rPr>
        <w:t>лице</w:t>
      </w:r>
      <w:proofErr w:type="gram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і</w:t>
      </w:r>
      <w:proofErr w:type="spellEnd"/>
      <w:r w:rsidRPr="00F01C63">
        <w:rPr>
          <w:sz w:val="32"/>
          <w:szCs w:val="32"/>
        </w:rPr>
        <w:t xml:space="preserve"> носа, </w:t>
      </w:r>
      <w:proofErr w:type="spellStart"/>
      <w:r w:rsidRPr="00F01C63">
        <w:rPr>
          <w:sz w:val="32"/>
          <w:szCs w:val="32"/>
        </w:rPr>
        <w:t>і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вуха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і</w:t>
      </w:r>
      <w:proofErr w:type="spellEnd"/>
      <w:r w:rsidRPr="00F01C63">
        <w:rPr>
          <w:sz w:val="32"/>
          <w:szCs w:val="32"/>
        </w:rPr>
        <w:t xml:space="preserve"> сорочку.</w:t>
      </w:r>
    </w:p>
    <w:p w:rsidR="000C7948" w:rsidRPr="00F01C63" w:rsidRDefault="000C7948" w:rsidP="000C7948">
      <w:pPr>
        <w:pStyle w:val="a3"/>
        <w:rPr>
          <w:sz w:val="32"/>
          <w:szCs w:val="32"/>
          <w:lang w:val="uk-UA"/>
        </w:rPr>
      </w:pPr>
      <w:proofErr w:type="spellStart"/>
      <w:r w:rsidRPr="00F01C63">
        <w:rPr>
          <w:sz w:val="32"/>
          <w:szCs w:val="32"/>
        </w:rPr>
        <w:t>Ніс</w:t>
      </w:r>
      <w:proofErr w:type="spellEnd"/>
      <w:r w:rsidRPr="00F01C63">
        <w:rPr>
          <w:sz w:val="32"/>
          <w:szCs w:val="32"/>
        </w:rPr>
        <w:t xml:space="preserve"> — </w:t>
      </w:r>
      <w:proofErr w:type="spellStart"/>
      <w:r w:rsidRPr="00F01C63">
        <w:rPr>
          <w:sz w:val="32"/>
          <w:szCs w:val="32"/>
        </w:rPr>
        <w:t>жовтий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вуха</w:t>
      </w:r>
      <w:proofErr w:type="spellEnd"/>
      <w:r w:rsidRPr="00F01C63">
        <w:rPr>
          <w:sz w:val="32"/>
          <w:szCs w:val="32"/>
        </w:rPr>
        <w:t xml:space="preserve"> — </w:t>
      </w:r>
      <w:proofErr w:type="spellStart"/>
      <w:r w:rsidRPr="00F01C63">
        <w:rPr>
          <w:sz w:val="32"/>
          <w:szCs w:val="32"/>
        </w:rPr>
        <w:t>жовті</w:t>
      </w:r>
      <w:proofErr w:type="spellEnd"/>
      <w:r w:rsidRPr="00F01C63">
        <w:rPr>
          <w:sz w:val="32"/>
          <w:szCs w:val="32"/>
        </w:rPr>
        <w:t xml:space="preserve">, сорочка — </w:t>
      </w:r>
      <w:proofErr w:type="spellStart"/>
      <w:r w:rsidRPr="00F01C63">
        <w:rPr>
          <w:sz w:val="32"/>
          <w:szCs w:val="32"/>
        </w:rPr>
        <w:t>жовта</w:t>
      </w:r>
      <w:proofErr w:type="spellEnd"/>
      <w:r w:rsidRPr="00F01C63">
        <w:rPr>
          <w:sz w:val="32"/>
          <w:szCs w:val="32"/>
        </w:rPr>
        <w:t xml:space="preserve">. І </w:t>
      </w:r>
      <w:proofErr w:type="spellStart"/>
      <w:r w:rsidRPr="00F01C63">
        <w:rPr>
          <w:sz w:val="32"/>
          <w:szCs w:val="32"/>
        </w:rPr>
        <w:t>тече</w:t>
      </w:r>
      <w:proofErr w:type="spellEnd"/>
      <w:r w:rsidRPr="00F01C63">
        <w:rPr>
          <w:sz w:val="32"/>
          <w:szCs w:val="32"/>
        </w:rPr>
        <w:t xml:space="preserve"> все, </w:t>
      </w:r>
      <w:proofErr w:type="spellStart"/>
      <w:r w:rsidRPr="00F01C63">
        <w:rPr>
          <w:sz w:val="32"/>
          <w:szCs w:val="32"/>
        </w:rPr>
        <w:t>і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капа</w:t>
      </w:r>
      <w:proofErr w:type="gramStart"/>
      <w:r w:rsidRPr="00F01C63">
        <w:rPr>
          <w:sz w:val="32"/>
          <w:szCs w:val="32"/>
        </w:rPr>
        <w:t>є</w:t>
      </w:r>
      <w:proofErr w:type="spellEnd"/>
      <w:r w:rsidRPr="00F01C63">
        <w:rPr>
          <w:sz w:val="32"/>
          <w:szCs w:val="32"/>
        </w:rPr>
        <w:t>.</w:t>
      </w:r>
      <w:proofErr w:type="gramEnd"/>
      <w:r w:rsidRPr="00F01C63">
        <w:rPr>
          <w:sz w:val="32"/>
          <w:szCs w:val="32"/>
        </w:rPr>
        <w:t xml:space="preserve"> І </w:t>
      </w:r>
      <w:proofErr w:type="spellStart"/>
      <w:r w:rsidRPr="00F01C63">
        <w:rPr>
          <w:sz w:val="32"/>
          <w:szCs w:val="32"/>
        </w:rPr>
        <w:t>сльози</w:t>
      </w:r>
      <w:proofErr w:type="spellEnd"/>
      <w:r w:rsidRPr="00F01C63">
        <w:rPr>
          <w:sz w:val="32"/>
          <w:szCs w:val="32"/>
        </w:rPr>
        <w:t xml:space="preserve"> в </w:t>
      </w:r>
      <w:proofErr w:type="spellStart"/>
      <w:r w:rsidRPr="00F01C63">
        <w:rPr>
          <w:sz w:val="32"/>
          <w:szCs w:val="32"/>
        </w:rPr>
        <w:t>нього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течуть</w:t>
      </w:r>
      <w:proofErr w:type="spellEnd"/>
      <w:r w:rsidRPr="00F01C63">
        <w:rPr>
          <w:sz w:val="32"/>
          <w:szCs w:val="32"/>
        </w:rPr>
        <w:t xml:space="preserve"> та з </w:t>
      </w:r>
      <w:proofErr w:type="spellStart"/>
      <w:r w:rsidRPr="00F01C63">
        <w:rPr>
          <w:sz w:val="32"/>
          <w:szCs w:val="32"/>
        </w:rPr>
        <w:t>жовтком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перемішуються</w:t>
      </w:r>
      <w:proofErr w:type="spellEnd"/>
      <w:r w:rsidRPr="00F01C63">
        <w:rPr>
          <w:sz w:val="32"/>
          <w:szCs w:val="32"/>
        </w:rPr>
        <w:t>...</w:t>
      </w:r>
    </w:p>
    <w:p w:rsidR="00F01C63" w:rsidRDefault="00F01C63" w:rsidP="000C7948">
      <w:pPr>
        <w:pStyle w:val="a3"/>
        <w:rPr>
          <w:sz w:val="28"/>
          <w:szCs w:val="28"/>
          <w:lang w:val="uk-UA"/>
        </w:rPr>
      </w:pPr>
    </w:p>
    <w:p w:rsidR="00F01C63" w:rsidRPr="00F01C63" w:rsidRDefault="00F01C63" w:rsidP="00F01C6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  <w:t xml:space="preserve">ІІ. </w:t>
      </w:r>
      <w:r w:rsidRPr="00F01C63"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  <w:t>Завдання. Прочитайте текст. Доведіть, що він належить до художнього стилю. Перечитайте текст удруге, вилучивши всі другорядні члени. Зробіть висновок: яку роль відіграють означення, додатки та обставини в мовленні.</w:t>
      </w:r>
    </w:p>
    <w:p w:rsidR="00F01C63" w:rsidRPr="00F01C63" w:rsidRDefault="00F01C63" w:rsidP="00F01C63">
      <w:pPr>
        <w:pStyle w:val="a3"/>
        <w:spacing w:before="0" w:beforeAutospacing="0" w:after="0" w:afterAutospacing="0" w:line="276" w:lineRule="auto"/>
        <w:rPr>
          <w:sz w:val="28"/>
          <w:szCs w:val="28"/>
          <w:lang w:val="uk-UA"/>
        </w:rPr>
      </w:pPr>
    </w:p>
    <w:p w:rsidR="000C7948" w:rsidRPr="000C7948" w:rsidRDefault="000C7948" w:rsidP="00F01C63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0C7948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Сом</w:t>
      </w:r>
    </w:p>
    <w:p w:rsidR="000C7948" w:rsidRPr="000C7948" w:rsidRDefault="000C7948" w:rsidP="00F01C63">
      <w:pPr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C794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Вишня Остап</w:t>
      </w:r>
    </w:p>
    <w:p w:rsidR="000C7948" w:rsidRPr="00F01C63" w:rsidRDefault="000C7948" w:rsidP="00F01C63">
      <w:pPr>
        <w:pStyle w:val="a3"/>
        <w:spacing w:before="0" w:beforeAutospacing="0" w:after="0" w:afterAutospacing="0"/>
        <w:rPr>
          <w:sz w:val="32"/>
          <w:szCs w:val="32"/>
        </w:rPr>
      </w:pPr>
      <w:proofErr w:type="spellStart"/>
      <w:r w:rsidRPr="00F01C63">
        <w:rPr>
          <w:sz w:val="32"/>
          <w:szCs w:val="32"/>
        </w:rPr>
        <w:t>Ви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були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коли-небудь</w:t>
      </w:r>
      <w:proofErr w:type="spellEnd"/>
      <w:r w:rsidRPr="00F01C63">
        <w:rPr>
          <w:sz w:val="32"/>
          <w:szCs w:val="32"/>
        </w:rPr>
        <w:t xml:space="preserve"> на </w:t>
      </w:r>
      <w:proofErr w:type="spellStart"/>
      <w:proofErr w:type="gramStart"/>
      <w:r w:rsidRPr="00F01C63">
        <w:rPr>
          <w:sz w:val="32"/>
          <w:szCs w:val="32"/>
        </w:rPr>
        <w:t>р</w:t>
      </w:r>
      <w:proofErr w:type="gramEnd"/>
      <w:r w:rsidRPr="00F01C63">
        <w:rPr>
          <w:sz w:val="32"/>
          <w:szCs w:val="32"/>
        </w:rPr>
        <w:t>ічці</w:t>
      </w:r>
      <w:proofErr w:type="spellEnd"/>
      <w:r w:rsidRPr="00F01C63">
        <w:rPr>
          <w:sz w:val="32"/>
          <w:szCs w:val="32"/>
        </w:rPr>
        <w:t xml:space="preserve"> на </w:t>
      </w:r>
      <w:proofErr w:type="spellStart"/>
      <w:r w:rsidRPr="00F01C63">
        <w:rPr>
          <w:sz w:val="32"/>
          <w:szCs w:val="32"/>
        </w:rPr>
        <w:t>Осколі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що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тече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Харківщиною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нашою</w:t>
      </w:r>
      <w:proofErr w:type="spellEnd"/>
      <w:r w:rsidRPr="00F01C63">
        <w:rPr>
          <w:sz w:val="32"/>
          <w:szCs w:val="32"/>
        </w:rPr>
        <w:t xml:space="preserve"> аж у </w:t>
      </w:r>
      <w:proofErr w:type="spellStart"/>
      <w:r w:rsidRPr="00F01C63">
        <w:rPr>
          <w:sz w:val="32"/>
          <w:szCs w:val="32"/>
        </w:rPr>
        <w:t>річку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Північний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Донець</w:t>
      </w:r>
      <w:proofErr w:type="spellEnd"/>
      <w:r w:rsidRPr="00F01C63">
        <w:rPr>
          <w:sz w:val="32"/>
          <w:szCs w:val="32"/>
        </w:rPr>
        <w:t xml:space="preserve">? Не </w:t>
      </w:r>
      <w:proofErr w:type="spellStart"/>
      <w:r w:rsidRPr="00F01C63">
        <w:rPr>
          <w:sz w:val="32"/>
          <w:szCs w:val="32"/>
        </w:rPr>
        <w:t>були</w:t>
      </w:r>
      <w:proofErr w:type="spellEnd"/>
      <w:r w:rsidRPr="00F01C63">
        <w:rPr>
          <w:sz w:val="32"/>
          <w:szCs w:val="32"/>
        </w:rPr>
        <w:t xml:space="preserve">? </w:t>
      </w:r>
      <w:proofErr w:type="spellStart"/>
      <w:r w:rsidRPr="00F01C63">
        <w:rPr>
          <w:sz w:val="32"/>
          <w:szCs w:val="32"/>
        </w:rPr>
        <w:t>Побувайте</w:t>
      </w:r>
      <w:proofErr w:type="spellEnd"/>
      <w:r w:rsidRPr="00F01C63">
        <w:rPr>
          <w:sz w:val="32"/>
          <w:szCs w:val="32"/>
        </w:rPr>
        <w:t>!</w:t>
      </w:r>
    </w:p>
    <w:p w:rsidR="000C7948" w:rsidRPr="00F01C63" w:rsidRDefault="000C7948" w:rsidP="000C7948">
      <w:pPr>
        <w:pStyle w:val="a3"/>
        <w:rPr>
          <w:sz w:val="32"/>
          <w:szCs w:val="32"/>
        </w:rPr>
      </w:pPr>
      <w:r w:rsidRPr="00F01C63">
        <w:rPr>
          <w:sz w:val="32"/>
          <w:szCs w:val="32"/>
        </w:rPr>
        <w:t xml:space="preserve">... </w:t>
      </w:r>
      <w:proofErr w:type="spellStart"/>
      <w:r w:rsidRPr="00F01C63">
        <w:rPr>
          <w:sz w:val="32"/>
          <w:szCs w:val="32"/>
        </w:rPr>
        <w:t>Заплава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proofErr w:type="gramStart"/>
      <w:r w:rsidRPr="00F01C63">
        <w:rPr>
          <w:sz w:val="32"/>
          <w:szCs w:val="32"/>
        </w:rPr>
        <w:t>р</w:t>
      </w:r>
      <w:proofErr w:type="gramEnd"/>
      <w:r w:rsidRPr="00F01C63">
        <w:rPr>
          <w:sz w:val="32"/>
          <w:szCs w:val="32"/>
        </w:rPr>
        <w:t>ічки</w:t>
      </w:r>
      <w:proofErr w:type="spellEnd"/>
      <w:r w:rsidRPr="00F01C63">
        <w:rPr>
          <w:sz w:val="32"/>
          <w:szCs w:val="32"/>
        </w:rPr>
        <w:t xml:space="preserve"> Осколу, де </w:t>
      </w:r>
      <w:proofErr w:type="spellStart"/>
      <w:r w:rsidRPr="00F01C63">
        <w:rPr>
          <w:sz w:val="32"/>
          <w:szCs w:val="32"/>
        </w:rPr>
        <w:t>він</w:t>
      </w:r>
      <w:proofErr w:type="spellEnd"/>
      <w:r w:rsidRPr="00F01C63">
        <w:rPr>
          <w:sz w:val="32"/>
          <w:szCs w:val="32"/>
        </w:rPr>
        <w:t xml:space="preserve"> у </w:t>
      </w:r>
      <w:proofErr w:type="spellStart"/>
      <w:r w:rsidRPr="00F01C63">
        <w:rPr>
          <w:sz w:val="32"/>
          <w:szCs w:val="32"/>
        </w:rPr>
        <w:t>цьому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місці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розбивається</w:t>
      </w:r>
      <w:proofErr w:type="spellEnd"/>
      <w:r w:rsidRPr="00F01C63">
        <w:rPr>
          <w:sz w:val="32"/>
          <w:szCs w:val="32"/>
        </w:rPr>
        <w:t xml:space="preserve"> на </w:t>
      </w:r>
      <w:proofErr w:type="spellStart"/>
      <w:r w:rsidRPr="00F01C63">
        <w:rPr>
          <w:sz w:val="32"/>
          <w:szCs w:val="32"/>
        </w:rPr>
        <w:t>кілька</w:t>
      </w:r>
      <w:proofErr w:type="spellEnd"/>
      <w:r w:rsidRPr="00F01C63">
        <w:rPr>
          <w:sz w:val="32"/>
          <w:szCs w:val="32"/>
        </w:rPr>
        <w:t xml:space="preserve"> нешироких </w:t>
      </w:r>
      <w:proofErr w:type="spellStart"/>
      <w:r w:rsidRPr="00F01C63">
        <w:rPr>
          <w:sz w:val="32"/>
          <w:szCs w:val="32"/>
        </w:rPr>
        <w:t>рукавів</w:t>
      </w:r>
      <w:proofErr w:type="spellEnd"/>
      <w:r w:rsidRPr="00F01C63">
        <w:rPr>
          <w:sz w:val="32"/>
          <w:szCs w:val="32"/>
        </w:rPr>
        <w:t xml:space="preserve">, заросла </w:t>
      </w:r>
      <w:proofErr w:type="spellStart"/>
      <w:r w:rsidRPr="00F01C63">
        <w:rPr>
          <w:sz w:val="32"/>
          <w:szCs w:val="32"/>
        </w:rPr>
        <w:t>густими</w:t>
      </w:r>
      <w:proofErr w:type="spellEnd"/>
      <w:r w:rsidRPr="00F01C63">
        <w:rPr>
          <w:sz w:val="32"/>
          <w:szCs w:val="32"/>
        </w:rPr>
        <w:t xml:space="preserve"> очеретами, кугою, </w:t>
      </w:r>
      <w:proofErr w:type="spellStart"/>
      <w:r w:rsidRPr="00F01C63">
        <w:rPr>
          <w:sz w:val="32"/>
          <w:szCs w:val="32"/>
        </w:rPr>
        <w:t>верболозом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і</w:t>
      </w:r>
      <w:proofErr w:type="spellEnd"/>
      <w:r w:rsidRPr="00F01C63">
        <w:rPr>
          <w:sz w:val="32"/>
          <w:szCs w:val="32"/>
        </w:rPr>
        <w:t xml:space="preserve"> густою, зеленою </w:t>
      </w:r>
      <w:proofErr w:type="spellStart"/>
      <w:r w:rsidRPr="00F01C63">
        <w:rPr>
          <w:sz w:val="32"/>
          <w:szCs w:val="32"/>
        </w:rPr>
        <w:t>соковитою</w:t>
      </w:r>
      <w:proofErr w:type="spellEnd"/>
      <w:r w:rsidRPr="00F01C63">
        <w:rPr>
          <w:sz w:val="32"/>
          <w:szCs w:val="32"/>
        </w:rPr>
        <w:t xml:space="preserve"> травою. Як </w:t>
      </w:r>
      <w:proofErr w:type="spellStart"/>
      <w:r w:rsidRPr="00F01C63">
        <w:rPr>
          <w:sz w:val="32"/>
          <w:szCs w:val="32"/>
        </w:rPr>
        <w:t>увійдеш</w:t>
      </w:r>
      <w:proofErr w:type="spellEnd"/>
      <w:r w:rsidRPr="00F01C63">
        <w:rPr>
          <w:sz w:val="32"/>
          <w:szCs w:val="32"/>
        </w:rPr>
        <w:t xml:space="preserve">, картуза не </w:t>
      </w:r>
      <w:proofErr w:type="spellStart"/>
      <w:r w:rsidRPr="00F01C63">
        <w:rPr>
          <w:sz w:val="32"/>
          <w:szCs w:val="32"/>
        </w:rPr>
        <w:t>видко</w:t>
      </w:r>
      <w:proofErr w:type="spellEnd"/>
      <w:r w:rsidRPr="00F01C63">
        <w:rPr>
          <w:sz w:val="32"/>
          <w:szCs w:val="32"/>
        </w:rPr>
        <w:t xml:space="preserve">! </w:t>
      </w:r>
      <w:proofErr w:type="spellStart"/>
      <w:r w:rsidRPr="00F01C63">
        <w:rPr>
          <w:sz w:val="32"/>
          <w:szCs w:val="32"/>
        </w:rPr>
        <w:t>Шумить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proofErr w:type="gramStart"/>
      <w:r w:rsidRPr="00F01C63">
        <w:rPr>
          <w:sz w:val="32"/>
          <w:szCs w:val="32"/>
        </w:rPr>
        <w:t>заплава</w:t>
      </w:r>
      <w:proofErr w:type="spellEnd"/>
      <w:r w:rsidRPr="00F01C63">
        <w:rPr>
          <w:sz w:val="32"/>
          <w:szCs w:val="32"/>
        </w:rPr>
        <w:t xml:space="preserve"> в</w:t>
      </w:r>
      <w:proofErr w:type="gram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травні</w:t>
      </w:r>
      <w:proofErr w:type="spellEnd"/>
      <w:r w:rsidRPr="00F01C63">
        <w:rPr>
          <w:sz w:val="32"/>
          <w:szCs w:val="32"/>
        </w:rPr>
        <w:t xml:space="preserve"> та в </w:t>
      </w:r>
      <w:proofErr w:type="spellStart"/>
      <w:r w:rsidRPr="00F01C63">
        <w:rPr>
          <w:sz w:val="32"/>
          <w:szCs w:val="32"/>
        </w:rPr>
        <w:t>червні</w:t>
      </w:r>
      <w:proofErr w:type="spellEnd"/>
      <w:r w:rsidRPr="00F01C63">
        <w:rPr>
          <w:sz w:val="32"/>
          <w:szCs w:val="32"/>
        </w:rPr>
        <w:t>...</w:t>
      </w:r>
    </w:p>
    <w:p w:rsidR="000C7948" w:rsidRPr="00F01C63" w:rsidRDefault="000C7948" w:rsidP="000C7948">
      <w:pPr>
        <w:pStyle w:val="a3"/>
        <w:rPr>
          <w:sz w:val="32"/>
          <w:szCs w:val="32"/>
        </w:rPr>
      </w:pPr>
      <w:proofErr w:type="spellStart"/>
      <w:r w:rsidRPr="00F01C63">
        <w:rPr>
          <w:sz w:val="32"/>
          <w:szCs w:val="32"/>
        </w:rPr>
        <w:t>Поміж</w:t>
      </w:r>
      <w:proofErr w:type="spellEnd"/>
      <w:r w:rsidRPr="00F01C63">
        <w:rPr>
          <w:sz w:val="32"/>
          <w:szCs w:val="32"/>
        </w:rPr>
        <w:t xml:space="preserve"> очеретами та </w:t>
      </w:r>
      <w:proofErr w:type="spellStart"/>
      <w:r w:rsidRPr="00F01C63">
        <w:rPr>
          <w:sz w:val="32"/>
          <w:szCs w:val="32"/>
        </w:rPr>
        <w:t>верболозом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сила-силенна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невеличких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озеречок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вкритих</w:t>
      </w:r>
      <w:proofErr w:type="spellEnd"/>
      <w:r w:rsidRPr="00F01C63">
        <w:rPr>
          <w:sz w:val="32"/>
          <w:szCs w:val="32"/>
        </w:rPr>
        <w:t xml:space="preserve"> густою зеленою ряскою, </w:t>
      </w:r>
      <w:proofErr w:type="spellStart"/>
      <w:r w:rsidRPr="00F01C63">
        <w:rPr>
          <w:sz w:val="32"/>
          <w:szCs w:val="32"/>
        </w:rPr>
        <w:t>лататтям</w:t>
      </w:r>
      <w:proofErr w:type="spellEnd"/>
      <w:r w:rsidRPr="00F01C63">
        <w:rPr>
          <w:sz w:val="32"/>
          <w:szCs w:val="32"/>
        </w:rPr>
        <w:t xml:space="preserve"> з </w:t>
      </w:r>
      <w:proofErr w:type="spellStart"/>
      <w:r w:rsidRPr="00F01C63">
        <w:rPr>
          <w:sz w:val="32"/>
          <w:szCs w:val="32"/>
        </w:rPr>
        <w:t>жовтогарячими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квітками-горнятами</w:t>
      </w:r>
      <w:proofErr w:type="spellEnd"/>
      <w:r w:rsidRPr="00F01C63">
        <w:rPr>
          <w:sz w:val="32"/>
          <w:szCs w:val="32"/>
        </w:rPr>
        <w:t xml:space="preserve"> на </w:t>
      </w:r>
      <w:proofErr w:type="spellStart"/>
      <w:r w:rsidRPr="00F01C63">
        <w:rPr>
          <w:sz w:val="32"/>
          <w:szCs w:val="32"/>
        </w:rPr>
        <w:t>довжелезних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зелених</w:t>
      </w:r>
      <w:proofErr w:type="spellEnd"/>
      <w:r w:rsidRPr="00F01C63">
        <w:rPr>
          <w:sz w:val="32"/>
          <w:szCs w:val="32"/>
        </w:rPr>
        <w:t xml:space="preserve"> батогах!</w:t>
      </w:r>
    </w:p>
    <w:p w:rsidR="00F01C63" w:rsidRDefault="00F01C63" w:rsidP="00DB5E16">
      <w:pPr>
        <w:pStyle w:val="1"/>
        <w:rPr>
          <w:sz w:val="28"/>
          <w:szCs w:val="28"/>
          <w:lang w:val="uk-UA"/>
        </w:rPr>
      </w:pPr>
    </w:p>
    <w:p w:rsidR="00F01C63" w:rsidRDefault="00F01C63" w:rsidP="00DB5E16">
      <w:pPr>
        <w:pStyle w:val="1"/>
        <w:rPr>
          <w:sz w:val="28"/>
          <w:szCs w:val="28"/>
          <w:lang w:val="uk-UA"/>
        </w:rPr>
      </w:pPr>
    </w:p>
    <w:p w:rsidR="00F01C63" w:rsidRDefault="00F01C63" w:rsidP="00DB5E16">
      <w:pPr>
        <w:pStyle w:val="1"/>
        <w:rPr>
          <w:sz w:val="28"/>
          <w:szCs w:val="28"/>
          <w:lang w:val="uk-UA"/>
        </w:rPr>
      </w:pPr>
    </w:p>
    <w:p w:rsidR="00F01C63" w:rsidRPr="00F01C63" w:rsidRDefault="00F01C63" w:rsidP="00F01C6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  <w:t xml:space="preserve">ІІІ. </w:t>
      </w:r>
      <w:r w:rsidRPr="00F01C63"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  <w:t>Завдання. Прочитайте текст. Доведіть, що він належить до художнього стилю. Перечитайте текст удруге, вилучивши всі другорядні члени. Зробіть висновок: яку роль відіграють означення, додатки та обставини в мовленні.</w:t>
      </w:r>
    </w:p>
    <w:p w:rsidR="00F01C63" w:rsidRDefault="00F01C63" w:rsidP="00F01C63">
      <w:pPr>
        <w:pStyle w:val="1"/>
        <w:spacing w:before="0" w:beforeAutospacing="0" w:after="0" w:afterAutospacing="0" w:line="360" w:lineRule="auto"/>
        <w:jc w:val="center"/>
        <w:rPr>
          <w:sz w:val="28"/>
          <w:szCs w:val="28"/>
          <w:lang w:val="uk-UA"/>
        </w:rPr>
      </w:pPr>
    </w:p>
    <w:p w:rsidR="00DB5E16" w:rsidRPr="00DB5E16" w:rsidRDefault="00DB5E16" w:rsidP="00F01C63">
      <w:pPr>
        <w:pStyle w:val="1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B5E16">
        <w:rPr>
          <w:sz w:val="28"/>
          <w:szCs w:val="28"/>
        </w:rPr>
        <w:t xml:space="preserve">Дика </w:t>
      </w:r>
      <w:proofErr w:type="spellStart"/>
      <w:r w:rsidRPr="00DB5E16">
        <w:rPr>
          <w:sz w:val="28"/>
          <w:szCs w:val="28"/>
        </w:rPr>
        <w:t>гуска</w:t>
      </w:r>
      <w:proofErr w:type="spellEnd"/>
    </w:p>
    <w:p w:rsidR="00DB5E16" w:rsidRPr="00DB5E16" w:rsidRDefault="00DB5E16" w:rsidP="00F01C63">
      <w:pPr>
        <w:pStyle w:val="2"/>
        <w:spacing w:before="0" w:beforeAutospacing="0" w:after="0" w:afterAutospacing="0" w:line="360" w:lineRule="auto"/>
        <w:jc w:val="center"/>
        <w:rPr>
          <w:sz w:val="28"/>
          <w:szCs w:val="28"/>
        </w:rPr>
      </w:pPr>
      <w:r w:rsidRPr="00DB5E16">
        <w:rPr>
          <w:sz w:val="28"/>
          <w:szCs w:val="28"/>
        </w:rPr>
        <w:t>Вишня Остап</w:t>
      </w:r>
    </w:p>
    <w:p w:rsidR="00DB5E16" w:rsidRDefault="00DB5E16" w:rsidP="00F01C63">
      <w:pPr>
        <w:pStyle w:val="a3"/>
        <w:spacing w:before="0" w:beforeAutospacing="0" w:after="0" w:afterAutospacing="0"/>
      </w:pPr>
    </w:p>
    <w:p w:rsidR="004B536A" w:rsidRPr="00F01C63" w:rsidRDefault="004B536A" w:rsidP="004B536A">
      <w:pPr>
        <w:pStyle w:val="a3"/>
        <w:rPr>
          <w:sz w:val="32"/>
          <w:szCs w:val="32"/>
        </w:rPr>
      </w:pPr>
      <w:r w:rsidRPr="00F01C63">
        <w:rPr>
          <w:sz w:val="32"/>
          <w:szCs w:val="32"/>
        </w:rPr>
        <w:t xml:space="preserve">А </w:t>
      </w:r>
      <w:proofErr w:type="spellStart"/>
      <w:r w:rsidRPr="00F01C63">
        <w:rPr>
          <w:sz w:val="32"/>
          <w:szCs w:val="32"/>
        </w:rPr>
        <w:t>заполювати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дику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гуску</w:t>
      </w:r>
      <w:proofErr w:type="spellEnd"/>
      <w:r w:rsidRPr="00F01C63">
        <w:rPr>
          <w:sz w:val="32"/>
          <w:szCs w:val="32"/>
        </w:rPr>
        <w:t xml:space="preserve"> не легко, </w:t>
      </w:r>
      <w:proofErr w:type="spellStart"/>
      <w:r w:rsidRPr="00F01C63">
        <w:rPr>
          <w:sz w:val="32"/>
          <w:szCs w:val="32"/>
        </w:rPr>
        <w:t>бо</w:t>
      </w:r>
      <w:proofErr w:type="spellEnd"/>
      <w:r w:rsidRPr="00F01C63">
        <w:rPr>
          <w:sz w:val="32"/>
          <w:szCs w:val="32"/>
        </w:rPr>
        <w:t xml:space="preserve"> вона в нас на </w:t>
      </w:r>
      <w:proofErr w:type="spellStart"/>
      <w:r w:rsidRPr="00F01C63">
        <w:rPr>
          <w:sz w:val="32"/>
          <w:szCs w:val="32"/>
        </w:rPr>
        <w:t>Україні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дуже-дуже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proofErr w:type="gramStart"/>
      <w:r w:rsidRPr="00F01C63">
        <w:rPr>
          <w:sz w:val="32"/>
          <w:szCs w:val="32"/>
        </w:rPr>
        <w:t>р</w:t>
      </w:r>
      <w:proofErr w:type="gramEnd"/>
      <w:r w:rsidRPr="00F01C63">
        <w:rPr>
          <w:sz w:val="32"/>
          <w:szCs w:val="32"/>
        </w:rPr>
        <w:t>ідко</w:t>
      </w:r>
      <w:proofErr w:type="spellEnd"/>
      <w:r w:rsidRPr="00F01C63">
        <w:rPr>
          <w:sz w:val="32"/>
          <w:szCs w:val="32"/>
        </w:rPr>
        <w:t xml:space="preserve"> плодиться, а </w:t>
      </w:r>
      <w:proofErr w:type="spellStart"/>
      <w:r w:rsidRPr="00F01C63">
        <w:rPr>
          <w:sz w:val="32"/>
          <w:szCs w:val="32"/>
        </w:rPr>
        <w:t>тільки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перелітає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навесні</w:t>
      </w:r>
      <w:proofErr w:type="spellEnd"/>
      <w:r w:rsidRPr="00F01C63">
        <w:rPr>
          <w:sz w:val="32"/>
          <w:szCs w:val="32"/>
        </w:rPr>
        <w:t xml:space="preserve"> на </w:t>
      </w:r>
      <w:proofErr w:type="spellStart"/>
      <w:r w:rsidRPr="00F01C63">
        <w:rPr>
          <w:sz w:val="32"/>
          <w:szCs w:val="32"/>
        </w:rPr>
        <w:t>північ</w:t>
      </w:r>
      <w:proofErr w:type="spellEnd"/>
      <w:r w:rsidRPr="00F01C63">
        <w:rPr>
          <w:sz w:val="32"/>
          <w:szCs w:val="32"/>
        </w:rPr>
        <w:t xml:space="preserve">, а </w:t>
      </w:r>
      <w:proofErr w:type="spellStart"/>
      <w:r w:rsidRPr="00F01C63">
        <w:rPr>
          <w:sz w:val="32"/>
          <w:szCs w:val="32"/>
        </w:rPr>
        <w:t>восени</w:t>
      </w:r>
      <w:proofErr w:type="spellEnd"/>
      <w:r w:rsidRPr="00F01C63">
        <w:rPr>
          <w:sz w:val="32"/>
          <w:szCs w:val="32"/>
        </w:rPr>
        <w:t xml:space="preserve"> — на </w:t>
      </w:r>
      <w:proofErr w:type="spellStart"/>
      <w:r w:rsidRPr="00F01C63">
        <w:rPr>
          <w:sz w:val="32"/>
          <w:szCs w:val="32"/>
        </w:rPr>
        <w:t>південь</w:t>
      </w:r>
      <w:proofErr w:type="spellEnd"/>
      <w:r w:rsidRPr="00F01C63">
        <w:rPr>
          <w:sz w:val="32"/>
          <w:szCs w:val="32"/>
        </w:rPr>
        <w:t xml:space="preserve">, — </w:t>
      </w:r>
      <w:proofErr w:type="spellStart"/>
      <w:r w:rsidRPr="00F01C63">
        <w:rPr>
          <w:sz w:val="32"/>
          <w:szCs w:val="32"/>
        </w:rPr>
        <w:t>отже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тільки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ранньою</w:t>
      </w:r>
      <w:proofErr w:type="spellEnd"/>
      <w:r w:rsidRPr="00F01C63">
        <w:rPr>
          <w:sz w:val="32"/>
          <w:szCs w:val="32"/>
        </w:rPr>
        <w:t xml:space="preserve"> весною </w:t>
      </w:r>
      <w:proofErr w:type="spellStart"/>
      <w:r w:rsidRPr="00F01C63">
        <w:rPr>
          <w:sz w:val="32"/>
          <w:szCs w:val="32"/>
        </w:rPr>
        <w:t>й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пізньою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осінню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можна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похвастатися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що</w:t>
      </w:r>
      <w:proofErr w:type="spellEnd"/>
      <w:r w:rsidRPr="00F01C63">
        <w:rPr>
          <w:sz w:val="32"/>
          <w:szCs w:val="32"/>
        </w:rPr>
        <w:t>:</w:t>
      </w:r>
    </w:p>
    <w:p w:rsidR="004B536A" w:rsidRPr="00F01C63" w:rsidRDefault="004B536A" w:rsidP="004B536A">
      <w:pPr>
        <w:pStyle w:val="a3"/>
        <w:rPr>
          <w:sz w:val="32"/>
          <w:szCs w:val="32"/>
        </w:rPr>
      </w:pPr>
      <w:r w:rsidRPr="00F01C63">
        <w:rPr>
          <w:sz w:val="32"/>
          <w:szCs w:val="32"/>
        </w:rPr>
        <w:t xml:space="preserve">— Та, — </w:t>
      </w:r>
      <w:proofErr w:type="spellStart"/>
      <w:r w:rsidRPr="00F01C63">
        <w:rPr>
          <w:sz w:val="32"/>
          <w:szCs w:val="32"/>
        </w:rPr>
        <w:t>мовляв</w:t>
      </w:r>
      <w:proofErr w:type="spellEnd"/>
      <w:r w:rsidRPr="00F01C63">
        <w:rPr>
          <w:sz w:val="32"/>
          <w:szCs w:val="32"/>
        </w:rPr>
        <w:t xml:space="preserve">, — гусей там набив! </w:t>
      </w:r>
      <w:proofErr w:type="spellStart"/>
      <w:r w:rsidRPr="00F01C63">
        <w:rPr>
          <w:sz w:val="32"/>
          <w:szCs w:val="32"/>
        </w:rPr>
        <w:t>Приходьте</w:t>
      </w:r>
      <w:proofErr w:type="spellEnd"/>
      <w:r w:rsidRPr="00F01C63">
        <w:rPr>
          <w:sz w:val="32"/>
          <w:szCs w:val="32"/>
        </w:rPr>
        <w:t>!</w:t>
      </w:r>
    </w:p>
    <w:p w:rsidR="004B536A" w:rsidRPr="00F01C63" w:rsidRDefault="004B536A" w:rsidP="004B536A">
      <w:pPr>
        <w:pStyle w:val="a3"/>
        <w:rPr>
          <w:sz w:val="32"/>
          <w:szCs w:val="32"/>
        </w:rPr>
      </w:pPr>
      <w:r w:rsidRPr="00F01C63">
        <w:rPr>
          <w:sz w:val="32"/>
          <w:szCs w:val="32"/>
        </w:rPr>
        <w:t xml:space="preserve">Говоримо ми </w:t>
      </w:r>
      <w:proofErr w:type="spellStart"/>
      <w:r w:rsidRPr="00F01C63">
        <w:rPr>
          <w:sz w:val="32"/>
          <w:szCs w:val="32"/>
        </w:rPr>
        <w:t>це</w:t>
      </w:r>
      <w:proofErr w:type="spellEnd"/>
      <w:r w:rsidRPr="00F01C63">
        <w:rPr>
          <w:sz w:val="32"/>
          <w:szCs w:val="32"/>
        </w:rPr>
        <w:t xml:space="preserve"> без </w:t>
      </w:r>
      <w:proofErr w:type="spellStart"/>
      <w:r w:rsidRPr="00F01C63">
        <w:rPr>
          <w:sz w:val="32"/>
          <w:szCs w:val="32"/>
        </w:rPr>
        <w:t>ніякої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пихи</w:t>
      </w:r>
      <w:proofErr w:type="spellEnd"/>
      <w:r w:rsidRPr="00F01C63">
        <w:rPr>
          <w:sz w:val="32"/>
          <w:szCs w:val="32"/>
        </w:rPr>
        <w:t xml:space="preserve">, говоримо ми </w:t>
      </w:r>
      <w:proofErr w:type="spellStart"/>
      <w:r w:rsidRPr="00F01C63">
        <w:rPr>
          <w:sz w:val="32"/>
          <w:szCs w:val="32"/>
        </w:rPr>
        <w:t>це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із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скромністю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властивістю</w:t>
      </w:r>
      <w:proofErr w:type="spellEnd"/>
      <w:r w:rsidRPr="00F01C63">
        <w:rPr>
          <w:sz w:val="32"/>
          <w:szCs w:val="32"/>
        </w:rPr>
        <w:t xml:space="preserve">, як </w:t>
      </w:r>
      <w:proofErr w:type="spellStart"/>
      <w:r w:rsidRPr="00F01C63">
        <w:rPr>
          <w:sz w:val="32"/>
          <w:szCs w:val="32"/>
        </w:rPr>
        <w:t>ви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знаєте</w:t>
      </w:r>
      <w:proofErr w:type="spellEnd"/>
      <w:r w:rsidRPr="00F01C63">
        <w:rPr>
          <w:sz w:val="32"/>
          <w:szCs w:val="32"/>
        </w:rPr>
        <w:t xml:space="preserve">, </w:t>
      </w:r>
      <w:proofErr w:type="spellStart"/>
      <w:r w:rsidRPr="00F01C63">
        <w:rPr>
          <w:sz w:val="32"/>
          <w:szCs w:val="32"/>
        </w:rPr>
        <w:t>притаманною</w:t>
      </w:r>
      <w:proofErr w:type="spellEnd"/>
      <w:r w:rsidRPr="00F01C63">
        <w:rPr>
          <w:sz w:val="32"/>
          <w:szCs w:val="32"/>
        </w:rPr>
        <w:t xml:space="preserve"> кожному </w:t>
      </w:r>
      <w:proofErr w:type="spellStart"/>
      <w:r w:rsidRPr="00F01C63">
        <w:rPr>
          <w:sz w:val="32"/>
          <w:szCs w:val="32"/>
        </w:rPr>
        <w:t>спражньому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мисливцеві</w:t>
      </w:r>
      <w:proofErr w:type="spellEnd"/>
      <w:r w:rsidRPr="00F01C63">
        <w:rPr>
          <w:sz w:val="32"/>
          <w:szCs w:val="32"/>
        </w:rPr>
        <w:t>.</w:t>
      </w:r>
    </w:p>
    <w:p w:rsidR="004B536A" w:rsidRDefault="004B536A" w:rsidP="004B536A">
      <w:pPr>
        <w:pStyle w:val="a3"/>
        <w:rPr>
          <w:sz w:val="32"/>
          <w:szCs w:val="32"/>
          <w:lang w:val="uk-UA"/>
        </w:rPr>
      </w:pPr>
      <w:proofErr w:type="spellStart"/>
      <w:r w:rsidRPr="00F01C63">
        <w:rPr>
          <w:sz w:val="32"/>
          <w:szCs w:val="32"/>
        </w:rPr>
        <w:t>Полювали</w:t>
      </w:r>
      <w:proofErr w:type="spellEnd"/>
      <w:r w:rsidRPr="00F01C63">
        <w:rPr>
          <w:sz w:val="32"/>
          <w:szCs w:val="32"/>
        </w:rPr>
        <w:t xml:space="preserve"> ми з приятелем </w:t>
      </w:r>
      <w:proofErr w:type="spellStart"/>
      <w:proofErr w:type="gramStart"/>
      <w:r w:rsidRPr="00F01C63">
        <w:rPr>
          <w:sz w:val="32"/>
          <w:szCs w:val="32"/>
        </w:rPr>
        <w:t>п</w:t>
      </w:r>
      <w:proofErr w:type="gramEnd"/>
      <w:r w:rsidRPr="00F01C63">
        <w:rPr>
          <w:sz w:val="32"/>
          <w:szCs w:val="32"/>
        </w:rPr>
        <w:t>ізно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восени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дикі</w:t>
      </w:r>
      <w:proofErr w:type="spellEnd"/>
      <w:r w:rsidRPr="00F01C63">
        <w:rPr>
          <w:sz w:val="32"/>
          <w:szCs w:val="32"/>
        </w:rPr>
        <w:t xml:space="preserve"> качки на </w:t>
      </w:r>
      <w:proofErr w:type="spellStart"/>
      <w:r w:rsidRPr="00F01C63">
        <w:rPr>
          <w:sz w:val="32"/>
          <w:szCs w:val="32"/>
        </w:rPr>
        <w:t>річці</w:t>
      </w:r>
      <w:proofErr w:type="spellEnd"/>
      <w:r w:rsidRPr="00F01C63">
        <w:rPr>
          <w:sz w:val="32"/>
          <w:szCs w:val="32"/>
        </w:rPr>
        <w:t xml:space="preserve"> </w:t>
      </w:r>
      <w:proofErr w:type="spellStart"/>
      <w:r w:rsidRPr="00F01C63">
        <w:rPr>
          <w:sz w:val="32"/>
          <w:szCs w:val="32"/>
        </w:rPr>
        <w:t>Оскіл</w:t>
      </w:r>
      <w:proofErr w:type="spellEnd"/>
      <w:r w:rsidRPr="00F01C63">
        <w:rPr>
          <w:sz w:val="32"/>
          <w:szCs w:val="32"/>
        </w:rPr>
        <w:t xml:space="preserve">, на </w:t>
      </w:r>
      <w:proofErr w:type="spellStart"/>
      <w:r w:rsidRPr="00F01C63">
        <w:rPr>
          <w:sz w:val="32"/>
          <w:szCs w:val="32"/>
        </w:rPr>
        <w:t>Куп'янщині</w:t>
      </w:r>
      <w:proofErr w:type="spellEnd"/>
      <w:r w:rsidRPr="00F01C63">
        <w:rPr>
          <w:sz w:val="32"/>
          <w:szCs w:val="32"/>
        </w:rPr>
        <w:t>.</w:t>
      </w:r>
    </w:p>
    <w:p w:rsidR="00F01C63" w:rsidRDefault="00F01C63" w:rsidP="004B536A">
      <w:pPr>
        <w:pStyle w:val="a3"/>
        <w:rPr>
          <w:sz w:val="32"/>
          <w:szCs w:val="32"/>
          <w:lang w:val="uk-UA"/>
        </w:rPr>
      </w:pPr>
    </w:p>
    <w:p w:rsidR="00A83EAA" w:rsidRPr="00F01C63" w:rsidRDefault="00A83EAA" w:rsidP="004B536A">
      <w:pPr>
        <w:pStyle w:val="a3"/>
        <w:rPr>
          <w:sz w:val="32"/>
          <w:szCs w:val="32"/>
          <w:lang w:val="uk-UA"/>
        </w:rPr>
      </w:pPr>
    </w:p>
    <w:p w:rsidR="00F01C63" w:rsidRPr="00F01C63" w:rsidRDefault="00F01C63" w:rsidP="00F01C63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  <w:t xml:space="preserve">ІV. </w:t>
      </w:r>
      <w:r w:rsidRPr="00F01C63">
        <w:rPr>
          <w:rFonts w:ascii="Times New Roman" w:eastAsia="Times New Roman" w:hAnsi="Times New Roman" w:cs="Times New Roman"/>
          <w:b/>
          <w:bCs/>
          <w:color w:val="632423" w:themeColor="accent2" w:themeShade="80"/>
          <w:kern w:val="36"/>
          <w:sz w:val="28"/>
          <w:szCs w:val="28"/>
          <w:lang w:val="uk-UA" w:eastAsia="ru-RU"/>
        </w:rPr>
        <w:t>Завдання. Прочитайте текст. Доведіть, що він належить до художнього стилю. Перечитайте текст удруге, вилучивши всі другорядні члени. Зробіть висновок: яку роль відіграють означення, додатки та обставини в мовленні.</w:t>
      </w:r>
    </w:p>
    <w:p w:rsidR="007E63FA" w:rsidRPr="00F01C63" w:rsidRDefault="007E63FA">
      <w:pPr>
        <w:rPr>
          <w:lang w:val="uk-UA"/>
        </w:rPr>
      </w:pPr>
    </w:p>
    <w:p w:rsidR="00DB5E16" w:rsidRPr="00F01C63" w:rsidRDefault="00DB5E16" w:rsidP="00F01C63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uk-UA"/>
        </w:rPr>
      </w:pPr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«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Він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 </w:t>
      </w:r>
      <w:proofErr w:type="spellStart"/>
      <w:proofErr w:type="gram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св</w:t>
      </w:r>
      <w:proofErr w:type="gram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ітив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, як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сонце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, до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нього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 люди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тяглися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, як до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сонця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.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Він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умів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гриміти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, як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грі</w:t>
      </w:r>
      <w:proofErr w:type="gram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м</w:t>
      </w:r>
      <w:proofErr w:type="spellEnd"/>
      <w:proofErr w:type="gram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,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і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 того грому боялись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усі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плазуни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й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негідники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»</w:t>
      </w:r>
    </w:p>
    <w:p w:rsidR="00DB5E16" w:rsidRPr="00F01C63" w:rsidRDefault="00DB5E16" w:rsidP="00F01C63">
      <w:pPr>
        <w:spacing w:after="0" w:line="360" w:lineRule="auto"/>
        <w:jc w:val="both"/>
        <w:rPr>
          <w:rFonts w:ascii="Times New Roman" w:eastAsia="Times New Roman" w:hAnsi="Times New Roman"/>
          <w:sz w:val="32"/>
          <w:szCs w:val="32"/>
          <w:lang w:eastAsia="uk-UA"/>
        </w:rPr>
      </w:pPr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 xml:space="preserve">(М. </w:t>
      </w:r>
      <w:proofErr w:type="spellStart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Рильський</w:t>
      </w:r>
      <w:proofErr w:type="spellEnd"/>
      <w:r w:rsidRPr="00F01C63">
        <w:rPr>
          <w:rFonts w:ascii="Times New Roman" w:eastAsia="Times New Roman" w:hAnsi="Times New Roman"/>
          <w:sz w:val="32"/>
          <w:szCs w:val="32"/>
          <w:lang w:eastAsia="uk-UA"/>
        </w:rPr>
        <w:t>).</w:t>
      </w:r>
    </w:p>
    <w:p w:rsidR="00F01C63" w:rsidRDefault="00F01C63">
      <w:pPr>
        <w:rPr>
          <w:lang w:val="uk-UA"/>
        </w:rPr>
      </w:pPr>
    </w:p>
    <w:p w:rsidR="00F01C63" w:rsidRDefault="00F01C63">
      <w:pPr>
        <w:rPr>
          <w:lang w:val="uk-UA"/>
        </w:rPr>
      </w:pPr>
    </w:p>
    <w:p w:rsidR="00F01C63" w:rsidRDefault="00F01C63">
      <w:pPr>
        <w:rPr>
          <w:lang w:val="uk-UA"/>
        </w:rPr>
      </w:pPr>
    </w:p>
    <w:sectPr w:rsidR="00F01C63" w:rsidSect="00A83EAA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0C7948"/>
    <w:rsid w:val="000C7948"/>
    <w:rsid w:val="001117E0"/>
    <w:rsid w:val="001A4B59"/>
    <w:rsid w:val="004B536A"/>
    <w:rsid w:val="00516C03"/>
    <w:rsid w:val="005C638C"/>
    <w:rsid w:val="00672C23"/>
    <w:rsid w:val="007E63FA"/>
    <w:rsid w:val="00A56DA0"/>
    <w:rsid w:val="00A83EAA"/>
    <w:rsid w:val="00DB5E16"/>
    <w:rsid w:val="00F01C63"/>
    <w:rsid w:val="00FE0D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59"/>
  </w:style>
  <w:style w:type="paragraph" w:styleId="1">
    <w:name w:val="heading 1"/>
    <w:basedOn w:val="a"/>
    <w:link w:val="10"/>
    <w:uiPriority w:val="9"/>
    <w:qFormat/>
    <w:rsid w:val="000C794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0C794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C794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C794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C794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7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76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7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97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0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44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34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6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2</Pages>
  <Words>362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2017-12-09T18:45:00Z</dcterms:created>
  <dcterms:modified xsi:type="dcterms:W3CDTF">2018-02-04T19:22:00Z</dcterms:modified>
</cp:coreProperties>
</file>